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CB6" w:rsidRDefault="008E1CB6" w:rsidP="00CC3F48">
      <w:pPr>
        <w:pStyle w:val="LGAItemNoHeading"/>
        <w:spacing w:before="240"/>
        <w:rPr>
          <w:rFonts w:ascii="Arial" w:hAnsi="Arial" w:cs="Arial"/>
          <w:sz w:val="28"/>
          <w:szCs w:val="28"/>
        </w:rPr>
      </w:pPr>
    </w:p>
    <w:p w:rsidR="00AA6F4D" w:rsidRPr="00BB212B" w:rsidRDefault="00D1373B" w:rsidP="00CC3F48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LGA Budget </w:t>
      </w:r>
      <w:r w:rsidR="003163CD">
        <w:rPr>
          <w:rFonts w:ascii="Arial" w:hAnsi="Arial" w:cs="Arial"/>
          <w:sz w:val="28"/>
          <w:szCs w:val="28"/>
        </w:rPr>
        <w:t>2016</w:t>
      </w:r>
      <w:r w:rsidR="008E1CB6">
        <w:rPr>
          <w:rFonts w:ascii="Arial" w:hAnsi="Arial" w:cs="Arial"/>
          <w:sz w:val="28"/>
          <w:szCs w:val="28"/>
        </w:rPr>
        <w:t>-17</w:t>
      </w:r>
      <w:r w:rsidR="00CA6DEF">
        <w:rPr>
          <w:rFonts w:ascii="Arial" w:hAnsi="Arial" w:cs="Arial"/>
          <w:sz w:val="28"/>
          <w:szCs w:val="28"/>
        </w:rPr>
        <w:t xml:space="preserve"> </w:t>
      </w:r>
    </w:p>
    <w:p w:rsidR="003163CD" w:rsidRDefault="003163CD" w:rsidP="000C3360">
      <w:pPr>
        <w:pStyle w:val="MainText"/>
        <w:rPr>
          <w:rFonts w:ascii="Arial" w:hAnsi="Arial" w:cs="Arial"/>
          <w:b/>
          <w:szCs w:val="22"/>
        </w:rPr>
      </w:pPr>
    </w:p>
    <w:p w:rsidR="001172B6" w:rsidRPr="00285B2B" w:rsidRDefault="00977022" w:rsidP="000C3360">
      <w:pPr>
        <w:pStyle w:val="MainText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:rsidR="001172B6" w:rsidRPr="00285B2B" w:rsidRDefault="001172B6" w:rsidP="000C3360">
      <w:pPr>
        <w:pStyle w:val="MainText"/>
        <w:rPr>
          <w:rFonts w:ascii="Arial" w:hAnsi="Arial" w:cs="Arial"/>
          <w:szCs w:val="22"/>
        </w:rPr>
      </w:pPr>
    </w:p>
    <w:p w:rsidR="00085A31" w:rsidRPr="00285B2B" w:rsidRDefault="003163CD" w:rsidP="000C3360">
      <w:pPr>
        <w:pStyle w:val="M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For decision</w:t>
      </w:r>
      <w:r w:rsidR="00977022">
        <w:rPr>
          <w:rFonts w:ascii="Arial" w:hAnsi="Arial" w:cs="Arial"/>
          <w:szCs w:val="22"/>
        </w:rPr>
        <w:t>.</w:t>
      </w:r>
    </w:p>
    <w:p w:rsidR="001172B6" w:rsidRPr="00285B2B" w:rsidRDefault="001172B6" w:rsidP="000C3360">
      <w:pPr>
        <w:pStyle w:val="MainText"/>
        <w:rPr>
          <w:rFonts w:ascii="Arial" w:hAnsi="Arial" w:cs="Arial"/>
          <w:b/>
          <w:szCs w:val="22"/>
        </w:rPr>
      </w:pPr>
    </w:p>
    <w:p w:rsidR="000C3360" w:rsidRPr="00285B2B" w:rsidRDefault="00CC1E83" w:rsidP="000C3360">
      <w:pPr>
        <w:pStyle w:val="MainText"/>
        <w:rPr>
          <w:rFonts w:ascii="Arial" w:hAnsi="Arial" w:cs="Arial"/>
          <w:szCs w:val="22"/>
        </w:rPr>
      </w:pPr>
      <w:r w:rsidRPr="00285B2B">
        <w:rPr>
          <w:rFonts w:ascii="Arial" w:hAnsi="Arial" w:cs="Arial"/>
          <w:b/>
          <w:szCs w:val="22"/>
        </w:rPr>
        <w:t>S</w:t>
      </w:r>
      <w:r w:rsidR="000C3360" w:rsidRPr="00285B2B">
        <w:rPr>
          <w:rFonts w:ascii="Arial" w:hAnsi="Arial" w:cs="Arial"/>
          <w:b/>
          <w:szCs w:val="22"/>
        </w:rPr>
        <w:t>ummary</w:t>
      </w:r>
    </w:p>
    <w:p w:rsidR="000C3360" w:rsidRDefault="000C3360" w:rsidP="00A601EC">
      <w:pPr>
        <w:pStyle w:val="MainText"/>
        <w:rPr>
          <w:rFonts w:ascii="Arial" w:hAnsi="Arial" w:cs="Arial"/>
          <w:szCs w:val="22"/>
        </w:rPr>
      </w:pPr>
    </w:p>
    <w:p w:rsidR="00085A31" w:rsidRDefault="003163CD" w:rsidP="00A601EC">
      <w:pPr>
        <w:pStyle w:val="M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</w:t>
      </w:r>
      <w:r w:rsidR="00D1373B">
        <w:rPr>
          <w:rFonts w:ascii="Arial" w:hAnsi="Arial" w:cs="Arial"/>
          <w:szCs w:val="22"/>
        </w:rPr>
        <w:t xml:space="preserve">attached Budget </w:t>
      </w:r>
      <w:r w:rsidR="00112351">
        <w:rPr>
          <w:rFonts w:ascii="Arial" w:hAnsi="Arial" w:cs="Arial"/>
          <w:szCs w:val="22"/>
        </w:rPr>
        <w:t>for 20</w:t>
      </w:r>
      <w:r w:rsidR="008E1CB6">
        <w:rPr>
          <w:rFonts w:ascii="Arial" w:hAnsi="Arial" w:cs="Arial"/>
          <w:szCs w:val="22"/>
        </w:rPr>
        <w:t>16-17</w:t>
      </w:r>
      <w:r w:rsidR="00112351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is presented for agreement </w:t>
      </w:r>
      <w:r w:rsidR="00112351">
        <w:rPr>
          <w:rFonts w:ascii="Arial" w:hAnsi="Arial" w:cs="Arial"/>
          <w:szCs w:val="22"/>
        </w:rPr>
        <w:t>by the Executive</w:t>
      </w:r>
      <w:r w:rsidR="00753044">
        <w:rPr>
          <w:rFonts w:ascii="Arial" w:hAnsi="Arial" w:cs="Arial"/>
          <w:szCs w:val="22"/>
        </w:rPr>
        <w:t>, as recommended by the Leadership Board.</w:t>
      </w:r>
    </w:p>
    <w:p w:rsidR="003163CD" w:rsidRDefault="003163CD" w:rsidP="003163CD">
      <w:pPr>
        <w:pStyle w:val="MainText"/>
        <w:rPr>
          <w:rFonts w:ascii="Arial" w:hAnsi="Arial" w:cs="Arial"/>
          <w:szCs w:val="22"/>
        </w:rPr>
      </w:pPr>
    </w:p>
    <w:p w:rsidR="003163CD" w:rsidRPr="00285B2B" w:rsidRDefault="003163CD" w:rsidP="003163CD">
      <w:pPr>
        <w:pStyle w:val="M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LGA’s</w:t>
      </w:r>
      <w:r w:rsidR="008E1CB6">
        <w:rPr>
          <w:rFonts w:ascii="Arial" w:hAnsi="Arial" w:cs="Arial"/>
          <w:szCs w:val="22"/>
        </w:rPr>
        <w:t xml:space="preserve"> budget for 2016/17</w:t>
      </w:r>
      <w:r w:rsidR="00D1373B">
        <w:rPr>
          <w:rFonts w:ascii="Arial" w:hAnsi="Arial" w:cs="Arial"/>
          <w:szCs w:val="22"/>
        </w:rPr>
        <w:t xml:space="preserve"> </w:t>
      </w:r>
      <w:r w:rsidR="00E70103">
        <w:rPr>
          <w:rFonts w:ascii="Arial" w:hAnsi="Arial" w:cs="Arial"/>
          <w:szCs w:val="22"/>
        </w:rPr>
        <w:t xml:space="preserve">allocates resources to enable us to deliver the priorities in </w:t>
      </w:r>
      <w:r w:rsidR="00D1373B">
        <w:rPr>
          <w:rFonts w:ascii="Arial" w:hAnsi="Arial" w:cs="Arial"/>
          <w:szCs w:val="22"/>
        </w:rPr>
        <w:t>next year’s</w:t>
      </w:r>
      <w:r w:rsidR="00E70103">
        <w:rPr>
          <w:rFonts w:ascii="Arial" w:hAnsi="Arial" w:cs="Arial"/>
          <w:szCs w:val="22"/>
        </w:rPr>
        <w:t xml:space="preserve"> business plan.</w:t>
      </w:r>
    </w:p>
    <w:p w:rsidR="007B5EED" w:rsidRDefault="007B5EED" w:rsidP="00285B2B">
      <w:pPr>
        <w:pStyle w:val="MainText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B63F0D">
        <w:tc>
          <w:tcPr>
            <w:tcW w:w="9157" w:type="dxa"/>
          </w:tcPr>
          <w:p w:rsidR="000C3360" w:rsidRPr="00285B2B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285B2B">
              <w:rPr>
                <w:rFonts w:ascii="Arial" w:hAnsi="Arial" w:cs="Arial"/>
                <w:b/>
                <w:szCs w:val="22"/>
              </w:rPr>
              <w:t>Recommendation</w:t>
            </w:r>
            <w:r w:rsidR="00977022">
              <w:rPr>
                <w:rFonts w:ascii="Arial" w:hAnsi="Arial" w:cs="Arial"/>
                <w:b/>
                <w:szCs w:val="22"/>
              </w:rPr>
              <w:t>s</w:t>
            </w:r>
          </w:p>
          <w:p w:rsidR="000C3360" w:rsidRPr="00285B2B" w:rsidRDefault="000C3360" w:rsidP="007F24E8">
            <w:pPr>
              <w:pStyle w:val="MainText"/>
              <w:ind w:left="567"/>
              <w:rPr>
                <w:rFonts w:ascii="Arial" w:hAnsi="Arial" w:cs="Arial"/>
                <w:szCs w:val="22"/>
              </w:rPr>
            </w:pPr>
          </w:p>
          <w:p w:rsidR="004B07DD" w:rsidRDefault="00977022">
            <w:pPr>
              <w:pStyle w:val="MainTex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The </w:t>
            </w:r>
            <w:r w:rsidR="00112351">
              <w:rPr>
                <w:rFonts w:ascii="Arial" w:hAnsi="Arial" w:cs="Arial"/>
                <w:szCs w:val="22"/>
              </w:rPr>
              <w:t xml:space="preserve">LGA Executive </w:t>
            </w:r>
            <w:r w:rsidR="00E4266D">
              <w:rPr>
                <w:rFonts w:ascii="Arial" w:hAnsi="Arial" w:cs="Arial"/>
                <w:szCs w:val="22"/>
              </w:rPr>
              <w:t>is asked to</w:t>
            </w:r>
            <w:r w:rsidR="004B07DD">
              <w:rPr>
                <w:rFonts w:ascii="Arial" w:hAnsi="Arial" w:cs="Arial"/>
                <w:szCs w:val="22"/>
              </w:rPr>
              <w:t>:</w:t>
            </w:r>
          </w:p>
          <w:p w:rsidR="00977022" w:rsidRDefault="00977022">
            <w:pPr>
              <w:pStyle w:val="MainText"/>
              <w:rPr>
                <w:rFonts w:ascii="Arial" w:hAnsi="Arial" w:cs="Arial"/>
                <w:szCs w:val="22"/>
              </w:rPr>
            </w:pPr>
          </w:p>
          <w:p w:rsidR="00E4266D" w:rsidRDefault="00977022" w:rsidP="00977022">
            <w:pPr>
              <w:pStyle w:val="MainText"/>
              <w:numPr>
                <w:ilvl w:val="0"/>
                <w:numId w:val="44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</w:t>
            </w:r>
            <w:r w:rsidR="00E70103">
              <w:rPr>
                <w:rFonts w:ascii="Arial" w:hAnsi="Arial" w:cs="Arial"/>
                <w:szCs w:val="22"/>
              </w:rPr>
              <w:t>gree</w:t>
            </w:r>
            <w:r w:rsidR="007D0E1A">
              <w:rPr>
                <w:rFonts w:ascii="Arial" w:hAnsi="Arial" w:cs="Arial"/>
                <w:szCs w:val="22"/>
              </w:rPr>
              <w:t xml:space="preserve"> </w:t>
            </w:r>
            <w:r w:rsidR="00E4266D">
              <w:rPr>
                <w:rFonts w:ascii="Arial" w:hAnsi="Arial" w:cs="Arial"/>
                <w:szCs w:val="22"/>
              </w:rPr>
              <w:t xml:space="preserve">the LGA’s </w:t>
            </w:r>
            <w:r w:rsidR="00D1373B">
              <w:rPr>
                <w:rFonts w:ascii="Arial" w:hAnsi="Arial" w:cs="Arial"/>
                <w:szCs w:val="22"/>
              </w:rPr>
              <w:t>budget</w:t>
            </w:r>
            <w:r w:rsidR="00E4266D">
              <w:rPr>
                <w:rFonts w:ascii="Arial" w:hAnsi="Arial" w:cs="Arial"/>
                <w:szCs w:val="22"/>
              </w:rPr>
              <w:t xml:space="preserve"> </w:t>
            </w:r>
            <w:r w:rsidR="00E70103">
              <w:rPr>
                <w:rFonts w:ascii="Arial" w:hAnsi="Arial" w:cs="Arial"/>
                <w:szCs w:val="22"/>
              </w:rPr>
              <w:t>for 2016</w:t>
            </w:r>
            <w:r w:rsidR="008E1CB6">
              <w:rPr>
                <w:rFonts w:ascii="Arial" w:hAnsi="Arial" w:cs="Arial"/>
                <w:szCs w:val="22"/>
              </w:rPr>
              <w:t>/17</w:t>
            </w:r>
            <w:r w:rsidR="00AE2229">
              <w:rPr>
                <w:rFonts w:ascii="Arial" w:hAnsi="Arial" w:cs="Arial"/>
                <w:szCs w:val="22"/>
              </w:rPr>
              <w:t xml:space="preserve"> as</w:t>
            </w:r>
            <w:r w:rsidR="009365D8">
              <w:rPr>
                <w:rFonts w:ascii="Arial" w:hAnsi="Arial" w:cs="Arial"/>
                <w:szCs w:val="22"/>
              </w:rPr>
              <w:t xml:space="preserve"> recommended by the Leadership Board.</w:t>
            </w:r>
            <w:r w:rsidR="00B8582C">
              <w:rPr>
                <w:rFonts w:ascii="Arial" w:hAnsi="Arial" w:cs="Arial"/>
                <w:szCs w:val="22"/>
              </w:rPr>
              <w:t xml:space="preserve">  </w:t>
            </w:r>
          </w:p>
          <w:p w:rsidR="004B07DD" w:rsidRPr="004B07DD" w:rsidRDefault="004B07DD" w:rsidP="004B07DD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Endorse the Leadership Boards d</w:t>
            </w:r>
            <w:r w:rsidRPr="004B07DD">
              <w:rPr>
                <w:rFonts w:ascii="Arial" w:hAnsi="Arial" w:cs="Arial"/>
                <w:szCs w:val="22"/>
              </w:rPr>
              <w:t>elegat</w:t>
            </w:r>
            <w:r>
              <w:rPr>
                <w:rFonts w:ascii="Arial" w:hAnsi="Arial" w:cs="Arial"/>
                <w:szCs w:val="22"/>
              </w:rPr>
              <w:t>ion</w:t>
            </w:r>
            <w:r w:rsidRPr="004B07DD">
              <w:rPr>
                <w:rFonts w:ascii="Arial" w:hAnsi="Arial" w:cs="Arial"/>
                <w:szCs w:val="22"/>
              </w:rPr>
              <w:t xml:space="preserve"> to the Deputy Chief Executive approval to make necessary adjustments to reflect the final grant notification from DCLG.</w:t>
            </w:r>
          </w:p>
          <w:p w:rsidR="00E4266D" w:rsidRDefault="00E4266D">
            <w:pPr>
              <w:pStyle w:val="MainText"/>
              <w:rPr>
                <w:rFonts w:ascii="Arial" w:hAnsi="Arial" w:cs="Arial"/>
                <w:szCs w:val="22"/>
              </w:rPr>
            </w:pPr>
          </w:p>
          <w:p w:rsidR="000C3360" w:rsidRPr="00285B2B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285B2B">
              <w:rPr>
                <w:rFonts w:ascii="Arial" w:hAnsi="Arial" w:cs="Arial"/>
                <w:b/>
                <w:szCs w:val="22"/>
              </w:rPr>
              <w:t>Action</w:t>
            </w:r>
          </w:p>
          <w:p w:rsidR="00EB6086" w:rsidRDefault="00EB6086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:rsidR="00085A31" w:rsidRDefault="00977022" w:rsidP="00977022">
            <w:pPr>
              <w:pStyle w:val="MainTex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Strategic Finance Manager to take any action as directed by members. </w:t>
            </w:r>
          </w:p>
          <w:p w:rsidR="00977022" w:rsidRPr="00996E9C" w:rsidRDefault="00977022" w:rsidP="00977022">
            <w:pPr>
              <w:pStyle w:val="MainText"/>
              <w:rPr>
                <w:rFonts w:ascii="Arial" w:hAnsi="Arial" w:cs="Arial"/>
                <w:szCs w:val="22"/>
              </w:rPr>
            </w:pPr>
          </w:p>
        </w:tc>
      </w:tr>
    </w:tbl>
    <w:p w:rsidR="00E70103" w:rsidRDefault="00E70103">
      <w:pPr>
        <w:pStyle w:val="MainText"/>
        <w:rPr>
          <w:rFonts w:ascii="Arial" w:hAnsi="Arial" w:cs="Arial"/>
          <w:sz w:val="24"/>
          <w:szCs w:val="24"/>
        </w:rPr>
      </w:pPr>
    </w:p>
    <w:p w:rsidR="009730AB" w:rsidRDefault="009730AB">
      <w:pPr>
        <w:pStyle w:val="MainText"/>
        <w:rPr>
          <w:rFonts w:ascii="Arial" w:hAnsi="Arial" w:cs="Arial"/>
          <w:sz w:val="24"/>
          <w:szCs w:val="24"/>
        </w:rPr>
      </w:pPr>
    </w:p>
    <w:p w:rsidR="009730AB" w:rsidRDefault="009730AB">
      <w:pPr>
        <w:pStyle w:val="MainText"/>
        <w:rPr>
          <w:rFonts w:ascii="Arial" w:hAnsi="Arial" w:cs="Arial"/>
          <w:sz w:val="24"/>
          <w:szCs w:val="24"/>
        </w:rPr>
      </w:pPr>
    </w:p>
    <w:tbl>
      <w:tblPr>
        <w:tblW w:w="9027" w:type="dxa"/>
        <w:tblLook w:val="01E0" w:firstRow="1" w:lastRow="1" w:firstColumn="1" w:lastColumn="1" w:noHBand="0" w:noVBand="0"/>
      </w:tblPr>
      <w:tblGrid>
        <w:gridCol w:w="2754"/>
        <w:gridCol w:w="6273"/>
      </w:tblGrid>
      <w:tr w:rsidR="008E1CB6" w:rsidRPr="00DF54B7" w:rsidTr="008E1CB6">
        <w:tc>
          <w:tcPr>
            <w:tcW w:w="2754" w:type="dxa"/>
            <w:shd w:val="clear" w:color="auto" w:fill="auto"/>
          </w:tcPr>
          <w:p w:rsidR="008E1CB6" w:rsidRPr="00D34296" w:rsidRDefault="008E1CB6" w:rsidP="008E1CB6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D34296">
              <w:rPr>
                <w:rFonts w:ascii="Arial" w:hAnsi="Arial" w:cs="Arial"/>
                <w:b/>
                <w:szCs w:val="22"/>
              </w:rPr>
              <w:t>Contact officer:</w:t>
            </w:r>
            <w:r w:rsidRPr="00D34296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6273" w:type="dxa"/>
          </w:tcPr>
          <w:p w:rsidR="008E1CB6" w:rsidRPr="008E1CB6" w:rsidRDefault="008E1CB6" w:rsidP="008E1CB6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8E1CB6">
              <w:rPr>
                <w:rFonts w:ascii="Arial" w:hAnsi="Arial" w:cs="Arial"/>
                <w:szCs w:val="22"/>
              </w:rPr>
              <w:t>Paul Brack</w:t>
            </w:r>
          </w:p>
        </w:tc>
      </w:tr>
      <w:tr w:rsidR="008E1CB6" w:rsidRPr="00DF54B7" w:rsidTr="008E1CB6">
        <w:tc>
          <w:tcPr>
            <w:tcW w:w="2754" w:type="dxa"/>
            <w:shd w:val="clear" w:color="auto" w:fill="auto"/>
          </w:tcPr>
          <w:p w:rsidR="008E1CB6" w:rsidRPr="00D34296" w:rsidRDefault="008E1CB6" w:rsidP="008E1CB6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D34296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273" w:type="dxa"/>
          </w:tcPr>
          <w:p w:rsidR="008E1CB6" w:rsidRPr="008E1CB6" w:rsidRDefault="008E1CB6" w:rsidP="008E1CB6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8E1CB6">
              <w:rPr>
                <w:rFonts w:ascii="Arial" w:hAnsi="Arial" w:cs="Arial"/>
                <w:szCs w:val="22"/>
              </w:rPr>
              <w:t>Strategic Finance Manager</w:t>
            </w:r>
          </w:p>
        </w:tc>
      </w:tr>
      <w:tr w:rsidR="008E1CB6" w:rsidRPr="00DF54B7" w:rsidTr="008E1CB6">
        <w:tc>
          <w:tcPr>
            <w:tcW w:w="2754" w:type="dxa"/>
            <w:shd w:val="clear" w:color="auto" w:fill="auto"/>
          </w:tcPr>
          <w:p w:rsidR="008E1CB6" w:rsidRPr="00D34296" w:rsidRDefault="008E1CB6" w:rsidP="008E1CB6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D34296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273" w:type="dxa"/>
          </w:tcPr>
          <w:p w:rsidR="008E1CB6" w:rsidRPr="008E1CB6" w:rsidRDefault="008E1CB6" w:rsidP="008E1CB6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8E1CB6">
              <w:rPr>
                <w:rFonts w:ascii="Arial" w:hAnsi="Arial" w:cs="Arial"/>
                <w:szCs w:val="22"/>
              </w:rPr>
              <w:t>0207 187 7309</w:t>
            </w:r>
          </w:p>
        </w:tc>
      </w:tr>
      <w:tr w:rsidR="008E1CB6" w:rsidRPr="00DF54B7" w:rsidTr="008E1CB6">
        <w:tc>
          <w:tcPr>
            <w:tcW w:w="2754" w:type="dxa"/>
            <w:shd w:val="clear" w:color="auto" w:fill="auto"/>
          </w:tcPr>
          <w:p w:rsidR="008E1CB6" w:rsidRPr="00D34296" w:rsidRDefault="008E1CB6" w:rsidP="008E1CB6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D34296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273" w:type="dxa"/>
          </w:tcPr>
          <w:p w:rsidR="008E1CB6" w:rsidRPr="008E1CB6" w:rsidRDefault="00977022" w:rsidP="008E1CB6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hyperlink r:id="rId10" w:history="1">
              <w:r w:rsidR="008E1CB6" w:rsidRPr="008E1CB6">
                <w:rPr>
                  <w:rStyle w:val="Hyperlink"/>
                  <w:rFonts w:ascii="Arial" w:hAnsi="Arial" w:cs="Arial"/>
                  <w:szCs w:val="22"/>
                </w:rPr>
                <w:t>Paul.brack@local.gov.uk</w:t>
              </w:r>
            </w:hyperlink>
          </w:p>
        </w:tc>
      </w:tr>
    </w:tbl>
    <w:p w:rsidR="00695D7B" w:rsidRPr="00706BF2" w:rsidRDefault="00695D7B" w:rsidP="009730AB">
      <w:pPr>
        <w:pStyle w:val="LGAItemNoHeading"/>
        <w:spacing w:before="120" w:after="120" w:line="220" w:lineRule="exact"/>
        <w:ind w:left="360"/>
        <w:rPr>
          <w:rFonts w:ascii="Arial" w:hAnsi="Arial" w:cs="Arial"/>
          <w:b w:val="0"/>
          <w:sz w:val="22"/>
          <w:szCs w:val="22"/>
        </w:rPr>
      </w:pPr>
      <w:bookmarkStart w:id="0" w:name="MainHeading2"/>
      <w:bookmarkStart w:id="1" w:name="_GoBack"/>
      <w:bookmarkEnd w:id="0"/>
      <w:bookmarkEnd w:id="1"/>
    </w:p>
    <w:sectPr w:rsidR="00695D7B" w:rsidRPr="00706BF2" w:rsidSect="00612193">
      <w:headerReference w:type="default" r:id="rId11"/>
      <w:footerReference w:type="default" r:id="rId12"/>
      <w:headerReference w:type="first" r:id="rId13"/>
      <w:pgSz w:w="11907" w:h="16840" w:code="9"/>
      <w:pgMar w:top="1440" w:right="1440" w:bottom="1440" w:left="1440" w:header="1134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216" w:rsidRDefault="00491216">
      <w:r>
        <w:separator/>
      </w:r>
    </w:p>
  </w:endnote>
  <w:endnote w:type="continuationSeparator" w:id="0">
    <w:p w:rsidR="00491216" w:rsidRDefault="0049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86EC58-DABD-464A-88E7-1EFD159204E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B1D91B86-4182-4DE9-9321-8C88DB4E59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046C83-E36E-4A39-B130-B6A22506B4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F70" w:rsidRPr="00267A82" w:rsidRDefault="00760F70" w:rsidP="00267A82">
    <w:pPr>
      <w:pStyle w:val="Footer"/>
    </w:pP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216" w:rsidRDefault="00491216">
      <w:r>
        <w:separator/>
      </w:r>
    </w:p>
  </w:footnote>
  <w:footnote w:type="continuationSeparator" w:id="0">
    <w:p w:rsidR="00491216" w:rsidRDefault="004912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614"/>
      <w:gridCol w:w="3413"/>
    </w:tblGrid>
    <w:tr w:rsidR="00760F70" w:rsidTr="00DF54B7">
      <w:tc>
        <w:tcPr>
          <w:tcW w:w="5778" w:type="dxa"/>
          <w:vMerge w:val="restart"/>
          <w:shd w:val="clear" w:color="auto" w:fill="auto"/>
        </w:tcPr>
        <w:p w:rsidR="00760F70" w:rsidRDefault="003F49C7" w:rsidP="00E4266D">
          <w:pPr>
            <w:pStyle w:val="Header"/>
          </w:pPr>
          <w:r w:rsidRPr="00DF54B7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>
                <wp:extent cx="1085850" cy="647700"/>
                <wp:effectExtent l="0" t="0" r="0" b="0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477FE">
            <w:rPr>
              <w:rFonts w:ascii="Arial" w:hAnsi="Arial" w:cs="Arial"/>
              <w:sz w:val="44"/>
              <w:szCs w:val="44"/>
            </w:rPr>
            <w:t xml:space="preserve">    </w:t>
          </w:r>
        </w:p>
      </w:tc>
      <w:tc>
        <w:tcPr>
          <w:tcW w:w="3509" w:type="dxa"/>
          <w:shd w:val="clear" w:color="auto" w:fill="auto"/>
        </w:tcPr>
        <w:p w:rsidR="00760F70" w:rsidRPr="00977022" w:rsidRDefault="00F10E9E" w:rsidP="003163CD">
          <w:pPr>
            <w:pStyle w:val="Header"/>
            <w:rPr>
              <w:rFonts w:ascii="Arial" w:hAnsi="Arial" w:cs="Arial"/>
              <w:b/>
              <w:szCs w:val="22"/>
            </w:rPr>
          </w:pPr>
          <w:r w:rsidRPr="00977022">
            <w:rPr>
              <w:rFonts w:ascii="Arial" w:hAnsi="Arial" w:cs="Arial"/>
              <w:b/>
              <w:szCs w:val="22"/>
            </w:rPr>
            <w:t>LGA Executive</w:t>
          </w:r>
        </w:p>
      </w:tc>
    </w:tr>
    <w:tr w:rsidR="00760F70" w:rsidTr="00DF54B7">
      <w:trPr>
        <w:trHeight w:val="450"/>
      </w:trPr>
      <w:tc>
        <w:tcPr>
          <w:tcW w:w="5778" w:type="dxa"/>
          <w:vMerge/>
          <w:shd w:val="clear" w:color="auto" w:fill="auto"/>
        </w:tcPr>
        <w:p w:rsidR="00760F70" w:rsidRDefault="00760F70">
          <w:pPr>
            <w:pStyle w:val="Header"/>
          </w:pPr>
        </w:p>
      </w:tc>
      <w:tc>
        <w:tcPr>
          <w:tcW w:w="3509" w:type="dxa"/>
          <w:shd w:val="clear" w:color="auto" w:fill="auto"/>
        </w:tcPr>
        <w:p w:rsidR="00760F70" w:rsidRPr="00977022" w:rsidRDefault="008E1CB6" w:rsidP="008E1CB6">
          <w:pPr>
            <w:pStyle w:val="Header"/>
            <w:spacing w:before="60"/>
            <w:rPr>
              <w:rFonts w:ascii="Arial" w:hAnsi="Arial" w:cs="Arial"/>
              <w:szCs w:val="22"/>
            </w:rPr>
          </w:pPr>
          <w:r w:rsidRPr="00977022">
            <w:rPr>
              <w:rFonts w:ascii="Arial" w:hAnsi="Arial" w:cs="Arial"/>
              <w:szCs w:val="22"/>
            </w:rPr>
            <w:t>3</w:t>
          </w:r>
          <w:r w:rsidR="00F10E9E" w:rsidRPr="00977022">
            <w:rPr>
              <w:rFonts w:ascii="Arial" w:hAnsi="Arial" w:cs="Arial"/>
              <w:szCs w:val="22"/>
            </w:rPr>
            <w:t xml:space="preserve"> </w:t>
          </w:r>
          <w:r w:rsidR="003163CD" w:rsidRPr="00977022">
            <w:rPr>
              <w:rFonts w:ascii="Arial" w:hAnsi="Arial" w:cs="Arial"/>
              <w:szCs w:val="22"/>
            </w:rPr>
            <w:t>March 201</w:t>
          </w:r>
          <w:r w:rsidRPr="00977022">
            <w:rPr>
              <w:rFonts w:ascii="Arial" w:hAnsi="Arial" w:cs="Arial"/>
              <w:szCs w:val="22"/>
            </w:rPr>
            <w:t>6</w:t>
          </w:r>
        </w:p>
      </w:tc>
    </w:tr>
    <w:tr w:rsidR="00760F70" w:rsidTr="00DF54B7">
      <w:trPr>
        <w:trHeight w:val="450"/>
      </w:trPr>
      <w:tc>
        <w:tcPr>
          <w:tcW w:w="5778" w:type="dxa"/>
          <w:vMerge/>
          <w:shd w:val="clear" w:color="auto" w:fill="auto"/>
        </w:tcPr>
        <w:p w:rsidR="00760F70" w:rsidRDefault="00760F70">
          <w:pPr>
            <w:pStyle w:val="Header"/>
          </w:pPr>
        </w:p>
      </w:tc>
      <w:tc>
        <w:tcPr>
          <w:tcW w:w="3509" w:type="dxa"/>
          <w:shd w:val="clear" w:color="auto" w:fill="auto"/>
          <w:vAlign w:val="bottom"/>
        </w:tcPr>
        <w:p w:rsidR="00760F70" w:rsidRPr="00DF54B7" w:rsidRDefault="00760F70" w:rsidP="00DF54B7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:rsidR="00760F70" w:rsidRDefault="00760F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F70" w:rsidRDefault="00760F70" w:rsidP="00E64FBC">
    <w:pPr>
      <w:pStyle w:val="Header"/>
      <w:rPr>
        <w:sz w:val="2"/>
      </w:rPr>
    </w:pPr>
  </w:p>
  <w:p w:rsidR="00760F70" w:rsidRDefault="00760F70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760F70" w:rsidRPr="00DF54B7" w:rsidTr="00DF54B7">
      <w:tc>
        <w:tcPr>
          <w:tcW w:w="6062" w:type="dxa"/>
          <w:vMerge w:val="restart"/>
          <w:shd w:val="clear" w:color="auto" w:fill="auto"/>
        </w:tcPr>
        <w:p w:rsidR="00760F70" w:rsidRDefault="003F49C7" w:rsidP="00DF54B7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DF54B7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>
                <wp:extent cx="1428750" cy="847725"/>
                <wp:effectExtent l="0" t="0" r="0" b="9525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60F70" w:rsidRPr="00DF54B7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:rsidR="00760F70" w:rsidRPr="00DF54B7" w:rsidRDefault="00CC1E83" w:rsidP="00546D0D">
          <w:pPr>
            <w:pStyle w:val="Header"/>
            <w:rPr>
              <w:b/>
            </w:rPr>
          </w:pPr>
          <w:r w:rsidRPr="00DF54B7">
            <w:rPr>
              <w:rFonts w:ascii="Arial" w:hAnsi="Arial" w:cs="Arial"/>
              <w:b/>
              <w:sz w:val="24"/>
              <w:szCs w:val="24"/>
            </w:rPr>
            <w:t>Resources Panel</w:t>
          </w:r>
        </w:p>
      </w:tc>
    </w:tr>
    <w:tr w:rsidR="00760F70" w:rsidTr="00DF54B7">
      <w:trPr>
        <w:trHeight w:val="450"/>
      </w:trPr>
      <w:tc>
        <w:tcPr>
          <w:tcW w:w="6062" w:type="dxa"/>
          <w:vMerge/>
          <w:shd w:val="clear" w:color="auto" w:fill="auto"/>
        </w:tcPr>
        <w:p w:rsidR="00760F70" w:rsidRDefault="00760F70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:rsidR="00760F70" w:rsidRDefault="005A4D61" w:rsidP="00DF54B7">
          <w:pPr>
            <w:pStyle w:val="Header"/>
            <w:spacing w:before="60"/>
          </w:pPr>
          <w:r w:rsidRPr="00DF54B7">
            <w:rPr>
              <w:rFonts w:ascii="Arial" w:hAnsi="Arial" w:cs="Arial"/>
              <w:sz w:val="24"/>
              <w:szCs w:val="24"/>
            </w:rPr>
            <w:t>16 February 2012</w:t>
          </w:r>
        </w:p>
      </w:tc>
    </w:tr>
    <w:tr w:rsidR="00760F70" w:rsidTr="00DF54B7">
      <w:trPr>
        <w:trHeight w:val="450"/>
      </w:trPr>
      <w:tc>
        <w:tcPr>
          <w:tcW w:w="6062" w:type="dxa"/>
          <w:vMerge/>
          <w:shd w:val="clear" w:color="auto" w:fill="auto"/>
        </w:tcPr>
        <w:p w:rsidR="00760F70" w:rsidRDefault="00760F70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:rsidR="00760F70" w:rsidRPr="00DF54B7" w:rsidRDefault="00760F70" w:rsidP="00DF54B7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:rsidR="00760F70" w:rsidRPr="00DF54B7" w:rsidRDefault="005A4D61" w:rsidP="00DF54B7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 w:rsidRPr="00DF54B7">
            <w:rPr>
              <w:rFonts w:ascii="Arial" w:hAnsi="Arial" w:cs="Arial"/>
              <w:b/>
              <w:sz w:val="24"/>
              <w:szCs w:val="24"/>
            </w:rPr>
            <w:t>Item 2</w:t>
          </w:r>
        </w:p>
      </w:tc>
    </w:tr>
  </w:tbl>
  <w:p w:rsidR="00760F70" w:rsidRDefault="00760F70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 w15:restartNumberingAfterBreak="0">
    <w:nsid w:val="03AD44E5"/>
    <w:multiLevelType w:val="hybridMultilevel"/>
    <w:tmpl w:val="E2EE6ECE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BC5C75"/>
    <w:multiLevelType w:val="hybridMultilevel"/>
    <w:tmpl w:val="1868BB7E"/>
    <w:lvl w:ilvl="0" w:tplc="CF4056E4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BFB4DB6A">
      <w:start w:val="3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FF3F98"/>
    <w:multiLevelType w:val="hybridMultilevel"/>
    <w:tmpl w:val="347031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586E12"/>
    <w:multiLevelType w:val="hybridMultilevel"/>
    <w:tmpl w:val="E6F2740A"/>
    <w:lvl w:ilvl="0" w:tplc="5D1C68A6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CE31CD"/>
    <w:multiLevelType w:val="hybridMultilevel"/>
    <w:tmpl w:val="75D27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7717522"/>
    <w:multiLevelType w:val="hybridMultilevel"/>
    <w:tmpl w:val="BA3899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A1D6EA5"/>
    <w:multiLevelType w:val="hybridMultilevel"/>
    <w:tmpl w:val="BBF89AC0"/>
    <w:lvl w:ilvl="0" w:tplc="0809000F">
      <w:start w:val="1"/>
      <w:numFmt w:val="decimal"/>
      <w:lvlText w:val="%1."/>
      <w:lvlJc w:val="left"/>
      <w:pPr>
        <w:tabs>
          <w:tab w:val="num" w:pos="6120"/>
        </w:tabs>
        <w:ind w:left="61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0B6BDB"/>
    <w:multiLevelType w:val="hybridMultilevel"/>
    <w:tmpl w:val="746A6C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F96A2B"/>
    <w:multiLevelType w:val="hybridMultilevel"/>
    <w:tmpl w:val="9FAE79F8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BD65D56"/>
    <w:multiLevelType w:val="hybridMultilevel"/>
    <w:tmpl w:val="FD4CD9DA"/>
    <w:lvl w:ilvl="0" w:tplc="279293B4">
      <w:start w:val="1"/>
      <w:numFmt w:val="decimal"/>
      <w:lvlText w:val="%1."/>
      <w:lvlJc w:val="left"/>
      <w:pPr>
        <w:ind w:left="783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2D6A0404"/>
    <w:multiLevelType w:val="hybridMultilevel"/>
    <w:tmpl w:val="68A29F00"/>
    <w:lvl w:ilvl="0" w:tplc="69241DB2">
      <w:start w:val="3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49635D"/>
    <w:multiLevelType w:val="multilevel"/>
    <w:tmpl w:val="8E4ED7D0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0852972"/>
    <w:multiLevelType w:val="hybridMultilevel"/>
    <w:tmpl w:val="1142618E"/>
    <w:lvl w:ilvl="0" w:tplc="9F58716E">
      <w:start w:val="1"/>
      <w:numFmt w:val="decimal"/>
      <w:lvlText w:val="%1."/>
      <w:lvlJc w:val="left"/>
      <w:pPr>
        <w:ind w:left="720" w:hanging="360"/>
      </w:pPr>
      <w:rPr>
        <w:rFonts w:ascii="Frutiger 55 Roman" w:hAnsi="Frutiger 55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2434DC"/>
    <w:multiLevelType w:val="hybridMultilevel"/>
    <w:tmpl w:val="3892A1E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3B101E6F"/>
    <w:multiLevelType w:val="hybridMultilevel"/>
    <w:tmpl w:val="BE8A58A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0B17762"/>
    <w:multiLevelType w:val="hybridMultilevel"/>
    <w:tmpl w:val="62108FDE"/>
    <w:lvl w:ilvl="0" w:tplc="F88229A8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5B1311"/>
    <w:multiLevelType w:val="hybridMultilevel"/>
    <w:tmpl w:val="6BBEDA9E"/>
    <w:lvl w:ilvl="0" w:tplc="C91245A0">
      <w:start w:val="1"/>
      <w:numFmt w:val="bullet"/>
      <w:lvlText w:val="-"/>
      <w:lvlJc w:val="left"/>
      <w:pPr>
        <w:ind w:left="1767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20" w15:restartNumberingAfterBreak="0">
    <w:nsid w:val="46BC60F3"/>
    <w:multiLevelType w:val="hybridMultilevel"/>
    <w:tmpl w:val="9356BA7C"/>
    <w:lvl w:ilvl="0" w:tplc="5D1C68A6">
      <w:start w:val="4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D964182"/>
    <w:multiLevelType w:val="hybridMultilevel"/>
    <w:tmpl w:val="A888056A"/>
    <w:lvl w:ilvl="0" w:tplc="F460A4D8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1934B47"/>
    <w:multiLevelType w:val="multilevel"/>
    <w:tmpl w:val="33743B40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3" w15:restartNumberingAfterBreak="0">
    <w:nsid w:val="51DE6E67"/>
    <w:multiLevelType w:val="hybridMultilevel"/>
    <w:tmpl w:val="5A82ACF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52886565"/>
    <w:multiLevelType w:val="hybridMultilevel"/>
    <w:tmpl w:val="6D0E129C"/>
    <w:lvl w:ilvl="0" w:tplc="08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5" w15:restartNumberingAfterBreak="0">
    <w:nsid w:val="58A030B6"/>
    <w:multiLevelType w:val="hybridMultilevel"/>
    <w:tmpl w:val="076610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FC6FCF"/>
    <w:multiLevelType w:val="hybridMultilevel"/>
    <w:tmpl w:val="B2781402"/>
    <w:lvl w:ilvl="0" w:tplc="08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8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B9831B7"/>
    <w:multiLevelType w:val="hybridMultilevel"/>
    <w:tmpl w:val="E8FA6FD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C04DA3E">
      <w:start w:val="36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B0869D26">
      <w:start w:val="35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CFD1CA9"/>
    <w:multiLevelType w:val="multilevel"/>
    <w:tmpl w:val="7D3ABBA4"/>
    <w:lvl w:ilvl="0">
      <w:start w:val="3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 w15:restartNumberingAfterBreak="0">
    <w:nsid w:val="5E90144E"/>
    <w:multiLevelType w:val="hybridMultilevel"/>
    <w:tmpl w:val="3200748A"/>
    <w:lvl w:ilvl="0" w:tplc="51B4FAA2">
      <w:start w:val="3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E710C2"/>
    <w:multiLevelType w:val="hybridMultilevel"/>
    <w:tmpl w:val="8D708B96"/>
    <w:lvl w:ilvl="0" w:tplc="849030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0D4B07"/>
    <w:multiLevelType w:val="hybridMultilevel"/>
    <w:tmpl w:val="8E4ED7D0"/>
    <w:lvl w:ilvl="0" w:tplc="2818AB1A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FD7751B"/>
    <w:multiLevelType w:val="hybridMultilevel"/>
    <w:tmpl w:val="9A74C446"/>
    <w:lvl w:ilvl="0" w:tplc="0809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63308E"/>
    <w:multiLevelType w:val="hybridMultilevel"/>
    <w:tmpl w:val="C4021E4E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AFE5013"/>
    <w:multiLevelType w:val="hybridMultilevel"/>
    <w:tmpl w:val="E0EC5028"/>
    <w:lvl w:ilvl="0" w:tplc="442EF7AE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Frutiger 45 Light" w:eastAsia="Century Gothic" w:hAnsi="Frutiger 45 Light" w:cs="Frutiger 45 Ligh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8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99513C5"/>
    <w:multiLevelType w:val="hybridMultilevel"/>
    <w:tmpl w:val="4E86F8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C0352"/>
    <w:multiLevelType w:val="hybridMultilevel"/>
    <w:tmpl w:val="BB8EC9F4"/>
    <w:lvl w:ilvl="0" w:tplc="B5F04E2A">
      <w:start w:val="4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3D6E1478">
      <w:start w:val="46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1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 w15:restartNumberingAfterBreak="0">
    <w:nsid w:val="7CEE1613"/>
    <w:multiLevelType w:val="multilevel"/>
    <w:tmpl w:val="68C842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3" w15:restartNumberingAfterBreak="0">
    <w:nsid w:val="7E5C5DB3"/>
    <w:multiLevelType w:val="hybridMultilevel"/>
    <w:tmpl w:val="0A969984"/>
    <w:lvl w:ilvl="0" w:tplc="08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9"/>
  </w:num>
  <w:num w:numId="3">
    <w:abstractNumId w:val="28"/>
  </w:num>
  <w:num w:numId="4">
    <w:abstractNumId w:val="41"/>
  </w:num>
  <w:num w:numId="5">
    <w:abstractNumId w:val="26"/>
  </w:num>
  <w:num w:numId="6">
    <w:abstractNumId w:val="17"/>
  </w:num>
  <w:num w:numId="7">
    <w:abstractNumId w:val="38"/>
  </w:num>
  <w:num w:numId="8">
    <w:abstractNumId w:val="11"/>
  </w:num>
  <w:num w:numId="9">
    <w:abstractNumId w:val="5"/>
  </w:num>
  <w:num w:numId="10">
    <w:abstractNumId w:val="7"/>
  </w:num>
  <w:num w:numId="11">
    <w:abstractNumId w:val="4"/>
  </w:num>
  <w:num w:numId="12">
    <w:abstractNumId w:val="42"/>
  </w:num>
  <w:num w:numId="13">
    <w:abstractNumId w:val="37"/>
  </w:num>
  <w:num w:numId="14">
    <w:abstractNumId w:val="1"/>
  </w:num>
  <w:num w:numId="15">
    <w:abstractNumId w:val="29"/>
  </w:num>
  <w:num w:numId="16">
    <w:abstractNumId w:val="13"/>
  </w:num>
  <w:num w:numId="17">
    <w:abstractNumId w:val="31"/>
  </w:num>
  <w:num w:numId="18">
    <w:abstractNumId w:val="39"/>
  </w:num>
  <w:num w:numId="19">
    <w:abstractNumId w:val="40"/>
  </w:num>
  <w:num w:numId="20">
    <w:abstractNumId w:val="3"/>
  </w:num>
  <w:num w:numId="21">
    <w:abstractNumId w:val="20"/>
  </w:num>
  <w:num w:numId="22">
    <w:abstractNumId w:val="6"/>
  </w:num>
  <w:num w:numId="23">
    <w:abstractNumId w:val="33"/>
  </w:num>
  <w:num w:numId="24">
    <w:abstractNumId w:val="14"/>
  </w:num>
  <w:num w:numId="25">
    <w:abstractNumId w:val="18"/>
  </w:num>
  <w:num w:numId="26">
    <w:abstractNumId w:val="30"/>
  </w:num>
  <w:num w:numId="27">
    <w:abstractNumId w:val="15"/>
  </w:num>
  <w:num w:numId="28">
    <w:abstractNumId w:val="23"/>
  </w:num>
  <w:num w:numId="29">
    <w:abstractNumId w:val="25"/>
  </w:num>
  <w:num w:numId="30">
    <w:abstractNumId w:val="2"/>
  </w:num>
  <w:num w:numId="31">
    <w:abstractNumId w:val="19"/>
  </w:num>
  <w:num w:numId="32">
    <w:abstractNumId w:val="36"/>
  </w:num>
  <w:num w:numId="33">
    <w:abstractNumId w:val="21"/>
  </w:num>
  <w:num w:numId="34">
    <w:abstractNumId w:val="10"/>
  </w:num>
  <w:num w:numId="35">
    <w:abstractNumId w:val="34"/>
  </w:num>
  <w:num w:numId="36">
    <w:abstractNumId w:val="16"/>
  </w:num>
  <w:num w:numId="37">
    <w:abstractNumId w:val="24"/>
  </w:num>
  <w:num w:numId="38">
    <w:abstractNumId w:val="27"/>
  </w:num>
  <w:num w:numId="39">
    <w:abstractNumId w:val="43"/>
  </w:num>
  <w:num w:numId="40">
    <w:abstractNumId w:val="8"/>
  </w:num>
  <w:num w:numId="41">
    <w:abstractNumId w:val="0"/>
  </w:num>
  <w:num w:numId="42">
    <w:abstractNumId w:val="22"/>
  </w:num>
  <w:num w:numId="43">
    <w:abstractNumId w:val="32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FAD"/>
    <w:rsid w:val="00011042"/>
    <w:rsid w:val="00011E01"/>
    <w:rsid w:val="00013BB0"/>
    <w:rsid w:val="00022545"/>
    <w:rsid w:val="000266ED"/>
    <w:rsid w:val="000278F4"/>
    <w:rsid w:val="00027A6D"/>
    <w:rsid w:val="0004124F"/>
    <w:rsid w:val="00041C43"/>
    <w:rsid w:val="0005285D"/>
    <w:rsid w:val="00055DA5"/>
    <w:rsid w:val="00055E71"/>
    <w:rsid w:val="00056385"/>
    <w:rsid w:val="000638C9"/>
    <w:rsid w:val="000759B0"/>
    <w:rsid w:val="0008254E"/>
    <w:rsid w:val="00084E44"/>
    <w:rsid w:val="00085A31"/>
    <w:rsid w:val="00087384"/>
    <w:rsid w:val="000953C8"/>
    <w:rsid w:val="00097012"/>
    <w:rsid w:val="000A0765"/>
    <w:rsid w:val="000A3935"/>
    <w:rsid w:val="000A736E"/>
    <w:rsid w:val="000B09F5"/>
    <w:rsid w:val="000C3360"/>
    <w:rsid w:val="000C7205"/>
    <w:rsid w:val="000D778F"/>
    <w:rsid w:val="000E280B"/>
    <w:rsid w:val="000E5E39"/>
    <w:rsid w:val="000E7297"/>
    <w:rsid w:val="000F66A2"/>
    <w:rsid w:val="000F7DE1"/>
    <w:rsid w:val="0010253D"/>
    <w:rsid w:val="001033B1"/>
    <w:rsid w:val="00112351"/>
    <w:rsid w:val="001172B6"/>
    <w:rsid w:val="0012724F"/>
    <w:rsid w:val="001415CD"/>
    <w:rsid w:val="00143F91"/>
    <w:rsid w:val="00144FBE"/>
    <w:rsid w:val="00146721"/>
    <w:rsid w:val="0014714C"/>
    <w:rsid w:val="00150B17"/>
    <w:rsid w:val="001517B1"/>
    <w:rsid w:val="001600A0"/>
    <w:rsid w:val="0016113D"/>
    <w:rsid w:val="00161987"/>
    <w:rsid w:val="00161D30"/>
    <w:rsid w:val="00167E97"/>
    <w:rsid w:val="00170BE2"/>
    <w:rsid w:val="0017123E"/>
    <w:rsid w:val="00172C27"/>
    <w:rsid w:val="001738AC"/>
    <w:rsid w:val="00173D5A"/>
    <w:rsid w:val="001848C0"/>
    <w:rsid w:val="001903D9"/>
    <w:rsid w:val="001A07F1"/>
    <w:rsid w:val="001A1E80"/>
    <w:rsid w:val="001A6D8B"/>
    <w:rsid w:val="001A7A02"/>
    <w:rsid w:val="001D1453"/>
    <w:rsid w:val="001D2992"/>
    <w:rsid w:val="001D2C76"/>
    <w:rsid w:val="001E1C0F"/>
    <w:rsid w:val="001E4CE7"/>
    <w:rsid w:val="001F746D"/>
    <w:rsid w:val="00201AEE"/>
    <w:rsid w:val="00201EFE"/>
    <w:rsid w:val="00207473"/>
    <w:rsid w:val="00207568"/>
    <w:rsid w:val="00225335"/>
    <w:rsid w:val="00230908"/>
    <w:rsid w:val="00236711"/>
    <w:rsid w:val="0024235A"/>
    <w:rsid w:val="00247581"/>
    <w:rsid w:val="00252916"/>
    <w:rsid w:val="002649FA"/>
    <w:rsid w:val="00267A82"/>
    <w:rsid w:val="00285B2B"/>
    <w:rsid w:val="0029009E"/>
    <w:rsid w:val="00291072"/>
    <w:rsid w:val="0029391D"/>
    <w:rsid w:val="002941C5"/>
    <w:rsid w:val="00297A34"/>
    <w:rsid w:val="002B3A69"/>
    <w:rsid w:val="002C3047"/>
    <w:rsid w:val="002D0658"/>
    <w:rsid w:val="002D0A21"/>
    <w:rsid w:val="002D1520"/>
    <w:rsid w:val="002E530E"/>
    <w:rsid w:val="002E7A69"/>
    <w:rsid w:val="002F15DD"/>
    <w:rsid w:val="003163CD"/>
    <w:rsid w:val="00316FCF"/>
    <w:rsid w:val="00320735"/>
    <w:rsid w:val="00324D29"/>
    <w:rsid w:val="00324E86"/>
    <w:rsid w:val="003419EB"/>
    <w:rsid w:val="003503FF"/>
    <w:rsid w:val="00363ED4"/>
    <w:rsid w:val="00365D39"/>
    <w:rsid w:val="00372DE6"/>
    <w:rsid w:val="00395218"/>
    <w:rsid w:val="003A5EC3"/>
    <w:rsid w:val="003B2EC9"/>
    <w:rsid w:val="003B723E"/>
    <w:rsid w:val="003C77A8"/>
    <w:rsid w:val="003D0113"/>
    <w:rsid w:val="003D3F69"/>
    <w:rsid w:val="003E4825"/>
    <w:rsid w:val="003F49C7"/>
    <w:rsid w:val="00401836"/>
    <w:rsid w:val="00404866"/>
    <w:rsid w:val="0041531F"/>
    <w:rsid w:val="0042168F"/>
    <w:rsid w:val="004401AF"/>
    <w:rsid w:val="00451F2A"/>
    <w:rsid w:val="00473345"/>
    <w:rsid w:val="00491216"/>
    <w:rsid w:val="00491F73"/>
    <w:rsid w:val="00494DD0"/>
    <w:rsid w:val="004A389F"/>
    <w:rsid w:val="004B07DD"/>
    <w:rsid w:val="004C2DFC"/>
    <w:rsid w:val="004C3034"/>
    <w:rsid w:val="004D2629"/>
    <w:rsid w:val="004D3168"/>
    <w:rsid w:val="004D36F3"/>
    <w:rsid w:val="004F12FE"/>
    <w:rsid w:val="004F6E0D"/>
    <w:rsid w:val="004F77AB"/>
    <w:rsid w:val="00501292"/>
    <w:rsid w:val="005122DE"/>
    <w:rsid w:val="005327EA"/>
    <w:rsid w:val="00537442"/>
    <w:rsid w:val="00543E01"/>
    <w:rsid w:val="0054400D"/>
    <w:rsid w:val="005459C8"/>
    <w:rsid w:val="00546D0D"/>
    <w:rsid w:val="005472F3"/>
    <w:rsid w:val="00560E6F"/>
    <w:rsid w:val="00563FA0"/>
    <w:rsid w:val="005661A9"/>
    <w:rsid w:val="0056653F"/>
    <w:rsid w:val="00573EBE"/>
    <w:rsid w:val="00576CFF"/>
    <w:rsid w:val="00577CB7"/>
    <w:rsid w:val="00590246"/>
    <w:rsid w:val="00590993"/>
    <w:rsid w:val="00596A26"/>
    <w:rsid w:val="00596B1D"/>
    <w:rsid w:val="005A4917"/>
    <w:rsid w:val="005A4D61"/>
    <w:rsid w:val="005B2B34"/>
    <w:rsid w:val="005B3508"/>
    <w:rsid w:val="005B48F7"/>
    <w:rsid w:val="005C0DAA"/>
    <w:rsid w:val="005D226C"/>
    <w:rsid w:val="005F364F"/>
    <w:rsid w:val="00601A2D"/>
    <w:rsid w:val="00612193"/>
    <w:rsid w:val="00617B72"/>
    <w:rsid w:val="00635486"/>
    <w:rsid w:val="00650936"/>
    <w:rsid w:val="00654832"/>
    <w:rsid w:val="0065784F"/>
    <w:rsid w:val="00683E17"/>
    <w:rsid w:val="00683E28"/>
    <w:rsid w:val="00695D7B"/>
    <w:rsid w:val="006A0E31"/>
    <w:rsid w:val="006A4E2D"/>
    <w:rsid w:val="006A5B68"/>
    <w:rsid w:val="006B3A64"/>
    <w:rsid w:val="006B4E36"/>
    <w:rsid w:val="006C33DB"/>
    <w:rsid w:val="006D3180"/>
    <w:rsid w:val="006F0CCB"/>
    <w:rsid w:val="006F4B82"/>
    <w:rsid w:val="006F5D01"/>
    <w:rsid w:val="006F6460"/>
    <w:rsid w:val="007053D9"/>
    <w:rsid w:val="00706BF2"/>
    <w:rsid w:val="00706D3A"/>
    <w:rsid w:val="00716F0B"/>
    <w:rsid w:val="007225F5"/>
    <w:rsid w:val="00723CC3"/>
    <w:rsid w:val="00725F0B"/>
    <w:rsid w:val="00753044"/>
    <w:rsid w:val="0075743B"/>
    <w:rsid w:val="00760F70"/>
    <w:rsid w:val="007670B0"/>
    <w:rsid w:val="00776207"/>
    <w:rsid w:val="00785244"/>
    <w:rsid w:val="00792EEB"/>
    <w:rsid w:val="007A382F"/>
    <w:rsid w:val="007A390E"/>
    <w:rsid w:val="007B59F5"/>
    <w:rsid w:val="007B5EED"/>
    <w:rsid w:val="007B6750"/>
    <w:rsid w:val="007B7A0E"/>
    <w:rsid w:val="007C1849"/>
    <w:rsid w:val="007C2BC2"/>
    <w:rsid w:val="007D0E1A"/>
    <w:rsid w:val="007D3252"/>
    <w:rsid w:val="007D6F0C"/>
    <w:rsid w:val="007E5B86"/>
    <w:rsid w:val="007E5DF3"/>
    <w:rsid w:val="007F0832"/>
    <w:rsid w:val="007F24E8"/>
    <w:rsid w:val="00802EBD"/>
    <w:rsid w:val="00822ADE"/>
    <w:rsid w:val="0083289B"/>
    <w:rsid w:val="00835C0F"/>
    <w:rsid w:val="008376D2"/>
    <w:rsid w:val="00841710"/>
    <w:rsid w:val="00844846"/>
    <w:rsid w:val="0085161E"/>
    <w:rsid w:val="008532B3"/>
    <w:rsid w:val="00861433"/>
    <w:rsid w:val="0087174A"/>
    <w:rsid w:val="00886861"/>
    <w:rsid w:val="00894C9D"/>
    <w:rsid w:val="008970BF"/>
    <w:rsid w:val="008A0BA8"/>
    <w:rsid w:val="008A1CB0"/>
    <w:rsid w:val="008B0E01"/>
    <w:rsid w:val="008B3110"/>
    <w:rsid w:val="008C3AFD"/>
    <w:rsid w:val="008C3BF8"/>
    <w:rsid w:val="008C6DC9"/>
    <w:rsid w:val="008D1B23"/>
    <w:rsid w:val="008D332D"/>
    <w:rsid w:val="008E1CB6"/>
    <w:rsid w:val="008E4052"/>
    <w:rsid w:val="008E5AE8"/>
    <w:rsid w:val="00902024"/>
    <w:rsid w:val="00907FB3"/>
    <w:rsid w:val="009144C0"/>
    <w:rsid w:val="00914A91"/>
    <w:rsid w:val="009202A6"/>
    <w:rsid w:val="0092710B"/>
    <w:rsid w:val="009278DE"/>
    <w:rsid w:val="00932B46"/>
    <w:rsid w:val="009365D8"/>
    <w:rsid w:val="00943626"/>
    <w:rsid w:val="0094468C"/>
    <w:rsid w:val="009717E7"/>
    <w:rsid w:val="009730AB"/>
    <w:rsid w:val="00974009"/>
    <w:rsid w:val="00975B77"/>
    <w:rsid w:val="00977022"/>
    <w:rsid w:val="00982B41"/>
    <w:rsid w:val="00987E90"/>
    <w:rsid w:val="00991069"/>
    <w:rsid w:val="00996E9C"/>
    <w:rsid w:val="009A21EC"/>
    <w:rsid w:val="009A4011"/>
    <w:rsid w:val="009B0968"/>
    <w:rsid w:val="009B54F9"/>
    <w:rsid w:val="009C0898"/>
    <w:rsid w:val="009C1EF5"/>
    <w:rsid w:val="009C64BE"/>
    <w:rsid w:val="009C7622"/>
    <w:rsid w:val="009D1707"/>
    <w:rsid w:val="009D5D4A"/>
    <w:rsid w:val="009D6157"/>
    <w:rsid w:val="00A14DBD"/>
    <w:rsid w:val="00A601EC"/>
    <w:rsid w:val="00A64887"/>
    <w:rsid w:val="00A67528"/>
    <w:rsid w:val="00A67C2B"/>
    <w:rsid w:val="00A71CD2"/>
    <w:rsid w:val="00A7419E"/>
    <w:rsid w:val="00A7644D"/>
    <w:rsid w:val="00A9189F"/>
    <w:rsid w:val="00AA5C07"/>
    <w:rsid w:val="00AA6F4D"/>
    <w:rsid w:val="00AA7AEF"/>
    <w:rsid w:val="00AC6BE1"/>
    <w:rsid w:val="00AE1E94"/>
    <w:rsid w:val="00AE2229"/>
    <w:rsid w:val="00AF05C7"/>
    <w:rsid w:val="00AF63CA"/>
    <w:rsid w:val="00B051CB"/>
    <w:rsid w:val="00B12226"/>
    <w:rsid w:val="00B16105"/>
    <w:rsid w:val="00B16897"/>
    <w:rsid w:val="00B30766"/>
    <w:rsid w:val="00B34268"/>
    <w:rsid w:val="00B477FE"/>
    <w:rsid w:val="00B51B1C"/>
    <w:rsid w:val="00B563AB"/>
    <w:rsid w:val="00B63F0D"/>
    <w:rsid w:val="00B668B0"/>
    <w:rsid w:val="00B67ED8"/>
    <w:rsid w:val="00B7399F"/>
    <w:rsid w:val="00B7585E"/>
    <w:rsid w:val="00B77056"/>
    <w:rsid w:val="00B8582C"/>
    <w:rsid w:val="00BA1034"/>
    <w:rsid w:val="00BA45D9"/>
    <w:rsid w:val="00BA63B3"/>
    <w:rsid w:val="00BB17D2"/>
    <w:rsid w:val="00BB212B"/>
    <w:rsid w:val="00BB2402"/>
    <w:rsid w:val="00BB480A"/>
    <w:rsid w:val="00BB566E"/>
    <w:rsid w:val="00BB7EC0"/>
    <w:rsid w:val="00BE16D9"/>
    <w:rsid w:val="00C01853"/>
    <w:rsid w:val="00C041A3"/>
    <w:rsid w:val="00C214D1"/>
    <w:rsid w:val="00C222B2"/>
    <w:rsid w:val="00C2453B"/>
    <w:rsid w:val="00C342FB"/>
    <w:rsid w:val="00C36EBD"/>
    <w:rsid w:val="00C441CA"/>
    <w:rsid w:val="00C74CD7"/>
    <w:rsid w:val="00C913C3"/>
    <w:rsid w:val="00C9258A"/>
    <w:rsid w:val="00CA6DEF"/>
    <w:rsid w:val="00CC0245"/>
    <w:rsid w:val="00CC1E83"/>
    <w:rsid w:val="00CC3F48"/>
    <w:rsid w:val="00CC52A7"/>
    <w:rsid w:val="00CC5FB9"/>
    <w:rsid w:val="00CE2310"/>
    <w:rsid w:val="00CE2E02"/>
    <w:rsid w:val="00CE4E42"/>
    <w:rsid w:val="00CE755F"/>
    <w:rsid w:val="00D032C2"/>
    <w:rsid w:val="00D1373B"/>
    <w:rsid w:val="00D14483"/>
    <w:rsid w:val="00D14B31"/>
    <w:rsid w:val="00D1779A"/>
    <w:rsid w:val="00D30972"/>
    <w:rsid w:val="00D34296"/>
    <w:rsid w:val="00D37BD0"/>
    <w:rsid w:val="00D620BE"/>
    <w:rsid w:val="00D65D09"/>
    <w:rsid w:val="00D738CE"/>
    <w:rsid w:val="00D76F72"/>
    <w:rsid w:val="00D77253"/>
    <w:rsid w:val="00D84788"/>
    <w:rsid w:val="00D87FED"/>
    <w:rsid w:val="00D903DC"/>
    <w:rsid w:val="00D954BA"/>
    <w:rsid w:val="00DA0183"/>
    <w:rsid w:val="00DA3AA4"/>
    <w:rsid w:val="00DB2AAB"/>
    <w:rsid w:val="00DB5E4A"/>
    <w:rsid w:val="00DB6F02"/>
    <w:rsid w:val="00DB7575"/>
    <w:rsid w:val="00DC62E9"/>
    <w:rsid w:val="00DD5834"/>
    <w:rsid w:val="00DD7A63"/>
    <w:rsid w:val="00DE7B8E"/>
    <w:rsid w:val="00DF0B83"/>
    <w:rsid w:val="00DF11AC"/>
    <w:rsid w:val="00DF54B7"/>
    <w:rsid w:val="00E238D0"/>
    <w:rsid w:val="00E30CD6"/>
    <w:rsid w:val="00E33A8C"/>
    <w:rsid w:val="00E4011A"/>
    <w:rsid w:val="00E4266D"/>
    <w:rsid w:val="00E4268F"/>
    <w:rsid w:val="00E47DB3"/>
    <w:rsid w:val="00E64FBC"/>
    <w:rsid w:val="00E650C7"/>
    <w:rsid w:val="00E70103"/>
    <w:rsid w:val="00E73795"/>
    <w:rsid w:val="00E7710E"/>
    <w:rsid w:val="00E84DF5"/>
    <w:rsid w:val="00E97CC8"/>
    <w:rsid w:val="00EA6227"/>
    <w:rsid w:val="00EA66DA"/>
    <w:rsid w:val="00EB1237"/>
    <w:rsid w:val="00EB5FF7"/>
    <w:rsid w:val="00EB6086"/>
    <w:rsid w:val="00EB61E9"/>
    <w:rsid w:val="00EE5CF5"/>
    <w:rsid w:val="00EE7F5A"/>
    <w:rsid w:val="00EF1A24"/>
    <w:rsid w:val="00EF2F94"/>
    <w:rsid w:val="00EF3462"/>
    <w:rsid w:val="00F004AC"/>
    <w:rsid w:val="00F01469"/>
    <w:rsid w:val="00F10E9E"/>
    <w:rsid w:val="00F23594"/>
    <w:rsid w:val="00F32425"/>
    <w:rsid w:val="00F41F60"/>
    <w:rsid w:val="00F52A97"/>
    <w:rsid w:val="00F60CB4"/>
    <w:rsid w:val="00F6671D"/>
    <w:rsid w:val="00F66928"/>
    <w:rsid w:val="00F706AA"/>
    <w:rsid w:val="00F74F32"/>
    <w:rsid w:val="00F757C8"/>
    <w:rsid w:val="00F76D46"/>
    <w:rsid w:val="00F77A57"/>
    <w:rsid w:val="00F866E4"/>
    <w:rsid w:val="00F944A7"/>
    <w:rsid w:val="00F96C38"/>
    <w:rsid w:val="00FA6233"/>
    <w:rsid w:val="00FB5DD8"/>
    <w:rsid w:val="00FC7B28"/>
    <w:rsid w:val="00FC7FAC"/>
    <w:rsid w:val="00FF2B17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4F92FE-BEAB-40A6-86CA-B4E2132E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link w:val="MainTextChar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inTextChar">
    <w:name w:val="Main Text Char"/>
    <w:link w:val="MainText"/>
    <w:rsid w:val="00161D30"/>
    <w:rPr>
      <w:rFonts w:ascii="Frutiger 45 Light" w:hAnsi="Frutiger 45 Light"/>
      <w:sz w:val="22"/>
      <w:lang w:val="en-GB" w:eastAsia="en-GB" w:bidi="ar-SA"/>
    </w:rPr>
  </w:style>
  <w:style w:type="paragraph" w:styleId="BalloonText">
    <w:name w:val="Balloon Text"/>
    <w:basedOn w:val="Normal"/>
    <w:link w:val="BalloonTextChar"/>
    <w:rsid w:val="000C72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72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334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Paul.brack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Props1.xml><?xml version="1.0" encoding="utf-8"?>
<ds:datastoreItem xmlns:ds="http://schemas.openxmlformats.org/officeDocument/2006/customXml" ds:itemID="{3311352C-8E2A-4F8D-A2D4-564AF767F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1E6C92-765B-44F8-8FF7-B128B16166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E974CC-C201-4A5C-9C1B-C2BB539DC189}">
  <ds:schemaRefs>
    <ds:schemaRef ds:uri="1c8a0e75-f4bc-4eb4-8ed0-578eaea9e1ca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8febe6a-14d9-43ab-83c3-c48f478fa4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229C72E5</Template>
  <TotalTime>1</TotalTime>
  <Pages>1</Pages>
  <Words>115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Budget 2016-17 Covering report EXEC FINAL</vt:lpstr>
    </vt:vector>
  </TitlesOfParts>
  <Company>Local Government Association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2016-17 Covering report EXEC FINAL</dc:title>
  <dc:subject/>
  <dc:creator>Paul Brack</dc:creator>
  <cp:keywords>Council meetings;Government, politics and public administration; Local government; Decision making; Council meetings;</cp:keywords>
  <cp:lastModifiedBy>Paul Goodchild</cp:lastModifiedBy>
  <cp:revision>3</cp:revision>
  <cp:lastPrinted>2014-01-09T11:50:00Z</cp:lastPrinted>
  <dcterms:created xsi:type="dcterms:W3CDTF">2016-02-25T15:53:00Z</dcterms:created>
  <dcterms:modified xsi:type="dcterms:W3CDTF">2016-02-25T15:54:00Z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/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Move to Archive">
    <vt:lpwstr>Current</vt:lpwstr>
  </property>
  <property fmtid="{D5CDD505-2E9C-101B-9397-08002B2CF9AE}" pid="14" name="ContentTypeId">
    <vt:lpwstr>0x010100F3A958B6CCA9D141A0BD6E491460B668</vt:lpwstr>
  </property>
</Properties>
</file>